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896" w:rsidP="00D156B1" w:rsidRDefault="007417BC" w14:paraId="57375426" w14:textId="321D90D3">
      <w:pPr>
        <w:jc w:val="center"/>
        <w:rPr>
          <w:b/>
          <w:bCs/>
        </w:rPr>
      </w:pPr>
      <w:r>
        <w:rPr>
          <w:b/>
          <w:bCs/>
        </w:rPr>
        <w:t xml:space="preserve">Plan pracy opiekuńczo- wychowawczej w grupie </w:t>
      </w:r>
      <w:r w:rsidR="00C1000F">
        <w:rPr>
          <w:b/>
          <w:bCs/>
        </w:rPr>
        <w:t>Motylki</w:t>
      </w:r>
    </w:p>
    <w:p w:rsidR="00C1000F" w:rsidP="00C1000F" w:rsidRDefault="00024B76" w14:paraId="3349C63F" w14:textId="10C47BB7">
      <w:pPr>
        <w:jc w:val="center"/>
        <w:rPr>
          <w:b/>
          <w:bCs/>
        </w:rPr>
      </w:pPr>
      <w:r>
        <w:rPr>
          <w:b/>
          <w:bCs/>
        </w:rPr>
        <w:t>MARZEC</w:t>
      </w:r>
      <w:r w:rsidR="00280722">
        <w:rPr>
          <w:b/>
          <w:bCs/>
        </w:rPr>
        <w:t xml:space="preserve"> 2022</w:t>
      </w:r>
    </w:p>
    <w:p w:rsidR="00C1000F" w:rsidP="27F6EE29" w:rsidRDefault="00C1000F" w14:paraId="143ED711" w14:textId="0CFD951A" w14:noSpellErr="1">
      <w:pPr>
        <w:spacing w:after="120" w:afterAutospacing="off"/>
      </w:pPr>
    </w:p>
    <w:p w:rsidR="00D156B1" w:rsidP="00F04105" w:rsidRDefault="00596D9A" w14:paraId="774DADEE" w14:textId="6BDCFEFE">
      <w:pPr>
        <w:ind w:left="708"/>
      </w:pPr>
      <w:r>
        <w:t xml:space="preserve">1. </w:t>
      </w:r>
      <w:r w:rsidR="00024B76">
        <w:t xml:space="preserve">Wychowanie zdrowotne </w:t>
      </w:r>
    </w:p>
    <w:p w:rsidR="00D156B1" w:rsidP="00D156B1" w:rsidRDefault="00AB2DF4" w14:paraId="616925DB" w14:textId="3CD0E138">
      <w:pPr>
        <w:pStyle w:val="Akapitzlist"/>
      </w:pPr>
      <w:r>
        <w:t xml:space="preserve">- </w:t>
      </w:r>
      <w:r w:rsidR="00590933">
        <w:t>nauka samodzielnego mycia rączek przed i po posiłkach</w:t>
      </w:r>
    </w:p>
    <w:p w:rsidR="00AB2DF4" w:rsidP="00D156B1" w:rsidRDefault="00700697" w14:paraId="2EFCD927" w14:textId="4AE0ABE7">
      <w:pPr>
        <w:pStyle w:val="Akapitzlist"/>
      </w:pPr>
      <w:r>
        <w:t xml:space="preserve">- </w:t>
      </w:r>
      <w:r w:rsidR="00DE3E7F">
        <w:t>nauka korzystania z toalety</w:t>
      </w:r>
    </w:p>
    <w:p w:rsidR="0074242C" w:rsidP="00DE3E7F" w:rsidRDefault="00CC7589" w14:paraId="1AE9150B" w14:textId="28E47770">
      <w:pPr>
        <w:pStyle w:val="Akapitzlist"/>
      </w:pPr>
      <w:r>
        <w:t xml:space="preserve">- </w:t>
      </w:r>
      <w:r w:rsidR="00906BDC">
        <w:t>wykorzystanie dźwięków muzyki relaksacyjnej przed spaniem w celu wyciszenia dzieci</w:t>
      </w:r>
      <w:r w:rsidR="004B714A">
        <w:t>.</w:t>
      </w:r>
    </w:p>
    <w:p w:rsidR="000F3058" w:rsidP="27F6EE29" w:rsidRDefault="0074242C" w14:paraId="25975678" w14:textId="77777777" w14:noSpellErr="1">
      <w:pPr>
        <w:spacing w:after="120" w:afterAutospacing="off"/>
        <w:ind w:left="708"/>
      </w:pPr>
      <w:r w:rsidR="27F6EE29">
        <w:rPr/>
        <w:t xml:space="preserve"> </w:t>
      </w:r>
    </w:p>
    <w:p w:rsidR="000F3058" w:rsidP="00B9366F" w:rsidRDefault="0074242C" w14:paraId="31067EAC" w14:textId="308A540A">
      <w:pPr>
        <w:ind w:left="708"/>
      </w:pPr>
      <w:r w:rsidR="27F6EE29">
        <w:rPr/>
        <w:t>2. R</w:t>
      </w:r>
      <w:r w:rsidR="27F6EE29">
        <w:rPr/>
        <w:t xml:space="preserve">ozwój </w:t>
      </w:r>
      <w:r w:rsidR="27F6EE29">
        <w:rPr/>
        <w:t>ruchowy</w:t>
      </w:r>
      <w:r w:rsidR="27F6EE29">
        <w:rPr/>
        <w:t xml:space="preserve">                                                                                                                               </w:t>
      </w:r>
      <w:r w:rsidR="27F6EE29">
        <w:rPr/>
        <w:t xml:space="preserve">  </w:t>
      </w:r>
      <w:r w:rsidR="27F6EE29">
        <w:rPr/>
        <w:t xml:space="preserve"> </w:t>
      </w:r>
      <w:r w:rsidR="27F6EE29">
        <w:rPr/>
        <w:t xml:space="preserve">      </w:t>
      </w:r>
    </w:p>
    <w:p w:rsidR="000F3058" w:rsidP="27F6EE29" w:rsidRDefault="0074242C" w14:paraId="1B68BE3C" w14:textId="485CE366">
      <w:pPr>
        <w:spacing w:after="0" w:afterAutospacing="off"/>
        <w:ind w:left="708"/>
      </w:pPr>
      <w:r w:rsidR="27F6EE29">
        <w:rPr/>
        <w:t xml:space="preserve">- ćwiczenia ogólnorozwojowe przy muzyce (gimnastyka </w:t>
      </w:r>
      <w:proofErr w:type="gramStart"/>
      <w:r w:rsidR="27F6EE29">
        <w:rPr/>
        <w:t xml:space="preserve">poranna)   </w:t>
      </w:r>
      <w:proofErr w:type="gramEnd"/>
      <w:r w:rsidR="27F6EE29">
        <w:rPr/>
        <w:t xml:space="preserve">                                                - zabawy z wykorzystaniem piłki </w:t>
      </w:r>
    </w:p>
    <w:p w:rsidR="000F3058" w:rsidP="27F6EE29" w:rsidRDefault="0074242C" w14:paraId="0EE11FBC" w14:textId="29F37A4D">
      <w:pPr>
        <w:spacing w:after="0" w:afterAutospacing="off"/>
        <w:ind w:left="708"/>
      </w:pPr>
      <w:r w:rsidR="27F6EE29">
        <w:rPr/>
        <w:t xml:space="preserve">- rozwój koordynacji wzrokowo- ruchowej oraz równowagi poprzez naukę chodzenia po wskazanej płaszczyźnie płaskiej z elementami toru przeszkód                                                            - nauka zabawy w parach oraz w kole  </w:t>
      </w:r>
    </w:p>
    <w:p w:rsidR="000F3058" w:rsidP="27F6EE29" w:rsidRDefault="0074242C" w14:paraId="70B84112" w14:textId="0E7511D0">
      <w:pPr>
        <w:spacing w:after="0" w:afterAutospacing="off"/>
        <w:ind w:left="708"/>
      </w:pPr>
      <w:r w:rsidR="27F6EE29">
        <w:rPr/>
        <w:t>-</w:t>
      </w:r>
      <w:r w:rsidR="27F6EE29">
        <w:rPr/>
        <w:t xml:space="preserve"> próby ustawiania dzieci w „pociągu”.</w:t>
      </w:r>
    </w:p>
    <w:p w:rsidR="27F6EE29" w:rsidP="27F6EE29" w:rsidRDefault="27F6EE29" w14:paraId="0D17FFC8" w14:textId="5C96F83D">
      <w:pPr>
        <w:pStyle w:val="Normalny"/>
        <w:spacing w:after="120" w:afterAutospacing="off"/>
        <w:ind w:left="708"/>
      </w:pPr>
    </w:p>
    <w:p w:rsidR="00E17C74" w:rsidP="27F6EE29" w:rsidRDefault="00244DBF" w14:paraId="49A33A99" w14:textId="18652552">
      <w:pPr>
        <w:pStyle w:val="Normalny"/>
        <w:ind w:left="708"/>
      </w:pPr>
      <w:r w:rsidR="27F6EE29">
        <w:rPr/>
        <w:t xml:space="preserve">3. Rozwój poznawczy </w:t>
      </w:r>
    </w:p>
    <w:p w:rsidR="00D845C3" w:rsidP="27F6EE29" w:rsidRDefault="001A67E1" w14:paraId="288370B2" w14:textId="3E7B9BFF">
      <w:pPr>
        <w:spacing w:after="0" w:afterAutospacing="off"/>
        <w:ind w:left="708"/>
      </w:pPr>
      <w:r w:rsidR="27F6EE29">
        <w:rPr/>
        <w:t xml:space="preserve">- pogadanki na temat nowej pory roku (wiosna) </w:t>
      </w:r>
    </w:p>
    <w:p w:rsidR="00D845C3" w:rsidP="27F6EE29" w:rsidRDefault="001A67E1" w14:paraId="17326B33" w14:textId="3E46CE96">
      <w:pPr>
        <w:spacing w:after="0" w:afterAutospacing="off"/>
        <w:ind w:left="708"/>
      </w:pPr>
      <w:r w:rsidR="27F6EE29">
        <w:rPr/>
        <w:t xml:space="preserve">- poznawanie i wskazywanie części ciała                  </w:t>
      </w:r>
    </w:p>
    <w:p w:rsidR="00D845C3" w:rsidP="27F6EE29" w:rsidRDefault="001A67E1" w14:paraId="48A96797" w14:textId="2303CA30">
      <w:pPr>
        <w:spacing w:after="0" w:afterAutospacing="off"/>
        <w:ind w:left="708"/>
      </w:pPr>
      <w:r w:rsidR="27F6EE29">
        <w:rPr/>
        <w:t xml:space="preserve">- utrwalanie poznanych wierszyków oraz wyliczanek- </w:t>
      </w:r>
      <w:r w:rsidR="27F6EE29">
        <w:rPr/>
        <w:t>pokazywanek</w:t>
      </w:r>
      <w:r w:rsidR="27F6EE29">
        <w:rPr/>
        <w:t xml:space="preserve">              </w:t>
      </w:r>
    </w:p>
    <w:p w:rsidR="00D845C3" w:rsidP="27F6EE29" w:rsidRDefault="001A67E1" w14:paraId="200A116C" w14:textId="4958F9DC">
      <w:pPr>
        <w:spacing w:after="0" w:afterAutospacing="off"/>
        <w:ind w:left="708"/>
      </w:pPr>
      <w:r w:rsidR="27F6EE29">
        <w:rPr/>
        <w:t>- zachęcanie dzieci do czynnego udziału w zabawach dźwiękowych oraz zabawach zorganizowanych w grupie.</w:t>
      </w:r>
    </w:p>
    <w:p w:rsidR="000F3058" w:rsidP="27F6EE29" w:rsidRDefault="000F3058" w14:paraId="26810AB8" w14:textId="77777777" w14:noSpellErr="1">
      <w:pPr>
        <w:spacing w:after="120" w:afterAutospacing="off"/>
        <w:ind w:left="708"/>
      </w:pPr>
    </w:p>
    <w:p w:rsidR="00AB3714" w:rsidP="00F04105" w:rsidRDefault="00AB3714" w14:paraId="5E29E011" w14:textId="71987E3F">
      <w:pPr>
        <w:ind w:left="708"/>
      </w:pPr>
      <w:r>
        <w:t xml:space="preserve">4. Rozwój </w:t>
      </w:r>
      <w:r w:rsidR="009B603E">
        <w:t xml:space="preserve">manipulacyjny </w:t>
      </w:r>
    </w:p>
    <w:p w:rsidR="009F083C" w:rsidP="27F6EE29" w:rsidRDefault="009F083C" w14:paraId="2048DB2A" w14:textId="22D841E2">
      <w:pPr>
        <w:spacing w:after="0" w:afterAutospacing="off"/>
        <w:ind w:left="708"/>
      </w:pPr>
      <w:r w:rsidR="27F6EE29">
        <w:rPr/>
        <w:t xml:space="preserve">- nauka piętrzenia i składania klocków                                            </w:t>
      </w:r>
    </w:p>
    <w:p w:rsidR="009F083C" w:rsidP="27F6EE29" w:rsidRDefault="009F083C" w14:paraId="16283A76" w14:textId="620E48B7">
      <w:pPr>
        <w:spacing w:after="0" w:afterAutospacing="off"/>
        <w:ind w:left="708"/>
      </w:pPr>
      <w:r w:rsidR="27F6EE29">
        <w:rPr/>
        <w:t xml:space="preserve">- stymulowanie koordynacji wzrokowo- manipulacyjnej poprzez układanie miseczek oraz składanie piramidek                                                           </w:t>
      </w:r>
    </w:p>
    <w:p w:rsidR="009F083C" w:rsidP="27F6EE29" w:rsidRDefault="009F083C" w14:paraId="4E984130" w14:textId="34AA8ED4">
      <w:pPr>
        <w:spacing w:after="120" w:afterAutospacing="off"/>
        <w:ind w:left="708"/>
      </w:pPr>
      <w:r w:rsidR="27F6EE29">
        <w:rPr/>
        <w:t>- prace plastyczne z nauką umiejętności posługiwania się pędzlem, kredkami, kredą i plasteliną.</w:t>
      </w:r>
    </w:p>
    <w:p w:rsidR="27F6EE29" w:rsidP="27F6EE29" w:rsidRDefault="27F6EE29" w14:paraId="23A7F424" w14:textId="60B92972">
      <w:pPr>
        <w:pStyle w:val="Normalny"/>
        <w:spacing w:after="120" w:afterAutospacing="off"/>
        <w:ind w:left="708"/>
      </w:pPr>
    </w:p>
    <w:p w:rsidR="009F083C" w:rsidP="00F04105" w:rsidRDefault="004D3F36" w14:paraId="0A74DBD8" w14:textId="38ECC653">
      <w:pPr>
        <w:ind w:left="708"/>
      </w:pPr>
      <w:r>
        <w:t>5.</w:t>
      </w:r>
      <w:r w:rsidR="009F083C">
        <w:t xml:space="preserve"> Wychowanie psychospołeczne</w:t>
      </w:r>
    </w:p>
    <w:p w:rsidR="000F3058" w:rsidP="27F6EE29" w:rsidRDefault="000F3058" w14:paraId="6360021A" w14:textId="1B8EDD23">
      <w:pPr>
        <w:spacing w:after="0" w:afterAutospacing="off"/>
        <w:ind w:left="708"/>
      </w:pPr>
      <w:r w:rsidR="27F6EE29">
        <w:rPr/>
        <w:t xml:space="preserve">- wdrażanie nawyków zgodnej zabawy                    </w:t>
      </w:r>
    </w:p>
    <w:p w:rsidR="000F3058" w:rsidP="27F6EE29" w:rsidRDefault="000F3058" w14:paraId="6785B327" w14:textId="1408C488">
      <w:pPr>
        <w:spacing w:after="0" w:afterAutospacing="off"/>
        <w:ind w:left="708"/>
      </w:pPr>
      <w:r w:rsidR="27F6EE29">
        <w:rPr/>
        <w:t xml:space="preserve"> - utrwalanie imion i wskazywanie dzieci po imieniu                                                              </w:t>
      </w:r>
    </w:p>
    <w:p w:rsidR="000F3058" w:rsidP="27F6EE29" w:rsidRDefault="000F3058" w14:paraId="6CA8773B" w14:textId="51C09E0D">
      <w:pPr>
        <w:spacing w:after="0" w:afterAutospacing="off"/>
        <w:ind w:left="708"/>
      </w:pPr>
      <w:r w:rsidR="27F6EE29">
        <w:rPr/>
        <w:t>- próby używania form grzecznościowych przez dzieci (proszę, dziękuję, przepraszam, dzień dobry, do widzenia).</w:t>
      </w:r>
    </w:p>
    <w:p w:rsidR="27F6EE29" w:rsidP="27F6EE29" w:rsidRDefault="27F6EE29" w14:paraId="4A1FA22F" w14:textId="70F0A65F">
      <w:pPr>
        <w:pStyle w:val="Normalny"/>
        <w:spacing w:after="0" w:afterAutospacing="off"/>
        <w:ind w:left="708"/>
      </w:pPr>
    </w:p>
    <w:p w:rsidR="00B84557" w:rsidP="00F04105" w:rsidRDefault="004D3F36" w14:paraId="2BBAD5AB" w14:textId="1A90ED39">
      <w:pPr>
        <w:ind w:left="708"/>
      </w:pPr>
      <w:r w:rsidR="27F6EE29">
        <w:rPr/>
        <w:t>6.</w:t>
      </w:r>
      <w:r w:rsidR="27F6EE29">
        <w:rPr/>
        <w:t xml:space="preserve"> </w:t>
      </w:r>
      <w:r w:rsidR="27F6EE29">
        <w:rPr/>
        <w:t>Święta:</w:t>
      </w:r>
    </w:p>
    <w:p w:rsidR="006A6D75" w:rsidP="27F6EE29" w:rsidRDefault="000D4179" w14:paraId="6AEA1512" w14:textId="7BF97C1A">
      <w:pPr>
        <w:pStyle w:val="Normalny"/>
        <w:spacing w:after="0" w:afterAutospacing="off"/>
        <w:ind w:left="708"/>
      </w:pPr>
      <w:r w:rsidR="27F6EE29">
        <w:rPr/>
        <w:t>08.03.2022- „Dzień Kobiet”</w:t>
      </w:r>
    </w:p>
    <w:p w:rsidRPr="00D156B1" w:rsidR="006A6D75" w:rsidP="00F04105" w:rsidRDefault="003575EB" w14:paraId="520F2C87" w14:textId="3D3A2208">
      <w:pPr>
        <w:ind w:left="708"/>
      </w:pPr>
      <w:r>
        <w:t>2</w:t>
      </w:r>
      <w:r w:rsidR="000D4179">
        <w:t>1.03</w:t>
      </w:r>
      <w:r>
        <w:t xml:space="preserve">.2022- </w:t>
      </w:r>
      <w:r w:rsidR="00485F08">
        <w:t>„</w:t>
      </w:r>
      <w:r w:rsidR="0070561F">
        <w:t>Powitanie Wiosny</w:t>
      </w:r>
      <w:r w:rsidR="00485F08">
        <w:t>”</w:t>
      </w:r>
    </w:p>
    <w:sectPr w:rsidRPr="00D156B1" w:rsidR="006A6D7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657"/>
    <w:multiLevelType w:val="hybridMultilevel"/>
    <w:tmpl w:val="6EDC4D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A06B0"/>
    <w:multiLevelType w:val="hybridMultilevel"/>
    <w:tmpl w:val="962A46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A3B18"/>
    <w:multiLevelType w:val="hybridMultilevel"/>
    <w:tmpl w:val="700C1A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96"/>
    <w:rsid w:val="000200B5"/>
    <w:rsid w:val="00024B76"/>
    <w:rsid w:val="000377DE"/>
    <w:rsid w:val="0005680C"/>
    <w:rsid w:val="00067431"/>
    <w:rsid w:val="000875DC"/>
    <w:rsid w:val="000B157D"/>
    <w:rsid w:val="000B3D96"/>
    <w:rsid w:val="000D4179"/>
    <w:rsid w:val="000D577B"/>
    <w:rsid w:val="000F3058"/>
    <w:rsid w:val="00103208"/>
    <w:rsid w:val="0010707B"/>
    <w:rsid w:val="00142572"/>
    <w:rsid w:val="001A5E99"/>
    <w:rsid w:val="001A67E1"/>
    <w:rsid w:val="00201E27"/>
    <w:rsid w:val="00241268"/>
    <w:rsid w:val="00244DBF"/>
    <w:rsid w:val="00280722"/>
    <w:rsid w:val="00284641"/>
    <w:rsid w:val="002B7D5B"/>
    <w:rsid w:val="00302673"/>
    <w:rsid w:val="00344B2D"/>
    <w:rsid w:val="003575EB"/>
    <w:rsid w:val="00384A88"/>
    <w:rsid w:val="003B4CF5"/>
    <w:rsid w:val="004259F3"/>
    <w:rsid w:val="004346C6"/>
    <w:rsid w:val="00437D4D"/>
    <w:rsid w:val="00464C95"/>
    <w:rsid w:val="00485F08"/>
    <w:rsid w:val="004B714A"/>
    <w:rsid w:val="004D3F36"/>
    <w:rsid w:val="004F2FF1"/>
    <w:rsid w:val="004F6D91"/>
    <w:rsid w:val="00531896"/>
    <w:rsid w:val="005405C0"/>
    <w:rsid w:val="005535DD"/>
    <w:rsid w:val="00557F32"/>
    <w:rsid w:val="00581072"/>
    <w:rsid w:val="00590933"/>
    <w:rsid w:val="00596D9A"/>
    <w:rsid w:val="005A3ECC"/>
    <w:rsid w:val="005C12ED"/>
    <w:rsid w:val="00603F3D"/>
    <w:rsid w:val="006559C3"/>
    <w:rsid w:val="006A1BFA"/>
    <w:rsid w:val="006A6D75"/>
    <w:rsid w:val="006B5DF6"/>
    <w:rsid w:val="006C7E17"/>
    <w:rsid w:val="006E2DFC"/>
    <w:rsid w:val="006E3533"/>
    <w:rsid w:val="00700697"/>
    <w:rsid w:val="0070561F"/>
    <w:rsid w:val="007126A2"/>
    <w:rsid w:val="007417BC"/>
    <w:rsid w:val="0074242C"/>
    <w:rsid w:val="007A2690"/>
    <w:rsid w:val="00833DC6"/>
    <w:rsid w:val="008558B6"/>
    <w:rsid w:val="008838E9"/>
    <w:rsid w:val="008931DB"/>
    <w:rsid w:val="008C7F64"/>
    <w:rsid w:val="00906BDC"/>
    <w:rsid w:val="009971CE"/>
    <w:rsid w:val="00997D35"/>
    <w:rsid w:val="009A05C7"/>
    <w:rsid w:val="009B603E"/>
    <w:rsid w:val="009C38A7"/>
    <w:rsid w:val="009F083C"/>
    <w:rsid w:val="00A96E72"/>
    <w:rsid w:val="00AB2DF4"/>
    <w:rsid w:val="00AB3714"/>
    <w:rsid w:val="00B70868"/>
    <w:rsid w:val="00B84557"/>
    <w:rsid w:val="00B9366F"/>
    <w:rsid w:val="00BA7EB5"/>
    <w:rsid w:val="00C1000F"/>
    <w:rsid w:val="00CC0E5C"/>
    <w:rsid w:val="00CC7589"/>
    <w:rsid w:val="00CD1BD2"/>
    <w:rsid w:val="00D156B1"/>
    <w:rsid w:val="00D20AC4"/>
    <w:rsid w:val="00D845C3"/>
    <w:rsid w:val="00D92C94"/>
    <w:rsid w:val="00DB7103"/>
    <w:rsid w:val="00DE3C6B"/>
    <w:rsid w:val="00DE3E7F"/>
    <w:rsid w:val="00E17C74"/>
    <w:rsid w:val="00E26577"/>
    <w:rsid w:val="00E57C98"/>
    <w:rsid w:val="00E927EB"/>
    <w:rsid w:val="00E96642"/>
    <w:rsid w:val="00EA1623"/>
    <w:rsid w:val="00EE6A72"/>
    <w:rsid w:val="00EF7DD5"/>
    <w:rsid w:val="00F04105"/>
    <w:rsid w:val="00FA4AC2"/>
    <w:rsid w:val="27F6E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5426"/>
  <w15:chartTrackingRefBased/>
  <w15:docId w15:val="{661F20D4-1FD3-B449-8FC7-59271929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Gość</lastModifiedBy>
  <revision>52</revision>
  <dcterms:created xsi:type="dcterms:W3CDTF">2022-02-03T11:37:00.0000000Z</dcterms:created>
  <dcterms:modified xsi:type="dcterms:W3CDTF">2022-02-03T19:56:42.8881004Z</dcterms:modified>
</coreProperties>
</file>